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2021年济南市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章丘区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所属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面试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考生疫情防控告知书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一、参加2021年济南市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章丘区</w:t>
      </w:r>
      <w:r>
        <w:rPr>
          <w:rFonts w:hint="eastAsia" w:ascii="仿宋" w:hAnsi="仿宋" w:eastAsia="仿宋" w:cs="仿宋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的考生，请务必提前申领“山东省电子健康通行码”，每日自觉进行体温测量、健康状况监测，考前主动减少外出、不必要的聚集和人员接触，确保考试时身体状况良好。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山东省电子健康通行码可通过“健康山东服务号”微信公众号、爱山东APP、支付宝“电子健康通行卡”等渠道申领。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当日，考生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持身份证、笔试准考证，</w:t>
      </w:r>
      <w:r>
        <w:rPr>
          <w:rFonts w:hint="eastAsia" w:ascii="仿宋" w:hAnsi="仿宋" w:eastAsia="仿宋" w:cs="仿宋"/>
          <w:sz w:val="32"/>
          <w:szCs w:val="32"/>
        </w:rPr>
        <w:t>经现场检测体温正常（未超过37.3℃）、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扫描考点场所码、</w:t>
      </w:r>
      <w:r>
        <w:rPr>
          <w:rFonts w:hint="eastAsia" w:ascii="仿宋" w:hAnsi="仿宋" w:eastAsia="仿宋" w:cs="仿宋"/>
          <w:sz w:val="32"/>
          <w:szCs w:val="32"/>
        </w:rPr>
        <w:t>持山东省电子健康通行码绿码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国务院行程卡绿卡、</w:t>
      </w:r>
      <w:r>
        <w:rPr>
          <w:rFonts w:hint="eastAsia" w:ascii="仿宋" w:hAnsi="仿宋" w:eastAsia="仿宋" w:cs="仿宋"/>
          <w:sz w:val="32"/>
          <w:szCs w:val="32"/>
        </w:rPr>
        <w:t>和本人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考前48小时内（依采样时间计算，下同）新冠病毒核酸检测阴性证明纸质版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且无咳嗽等急性呼吸道异常症状者，方可进入考场参加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。请考生预留充足入场时间，建议至少提前1小时到达考点。考生须听从考点工作人员指挥，保持“一米线”，排队有序入场。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三、持非绿码的考生应主动向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章丘区</w:t>
      </w:r>
      <w:r>
        <w:rPr>
          <w:rFonts w:hint="eastAsia" w:ascii="仿宋" w:hAnsi="仿宋" w:eastAsia="仿宋" w:cs="仿宋"/>
          <w:sz w:val="32"/>
          <w:szCs w:val="32"/>
        </w:rPr>
        <w:t>疾病预防控制中心和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章丘区</w:t>
      </w:r>
      <w:r>
        <w:rPr>
          <w:rFonts w:hint="eastAsia" w:ascii="仿宋" w:hAnsi="仿宋" w:eastAsia="仿宋" w:cs="仿宋"/>
          <w:sz w:val="32"/>
          <w:szCs w:val="32"/>
        </w:rPr>
        <w:t>人力资源和社会保障局申报，告知旅居史、接触史和就诊史，由当地专家组评估后确定考试安排。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四、具有以下特殊情形的考生，应于考前主动向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章丘区</w:t>
      </w:r>
      <w:r>
        <w:rPr>
          <w:rFonts w:hint="eastAsia" w:ascii="仿宋" w:hAnsi="仿宋" w:eastAsia="仿宋" w:cs="仿宋"/>
          <w:sz w:val="32"/>
          <w:szCs w:val="32"/>
        </w:rPr>
        <w:t>人力资源和社会保障局申报，并遵守以下要求：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1.属于以下情形的，应持有7天内的2次间隔24小时以上的核酸检测阴性证明，其中1次为考前48小时内的核酸检测阴性证明，并在隔离考场参加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尚在隔离观察期的次密切接触者；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有中风险等疫情重点地区旅居史且离开上述地区不满7天者；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</w:rPr>
        <w:t>考生居住社区10天内发生疫情者；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sz w:val="32"/>
          <w:szCs w:val="32"/>
        </w:rPr>
        <w:t>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2.开考前7天有发热、咳嗽等症状的，须提供医疗机构出具的诊断证明和考前48小时内的核酸检测阴性证明，并在隔离考场参加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.治愈出院的确诊病例和无症状感染者，应持考前7天内的健康体检报告，体检正常、肺部影像学显示肺部病灶完全吸收、2 次间隔24小时核酸检测（其中1 次为考前48小时)均为阴性的可以在隔离考场参加面试。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考前14天从发生本土疫情省份入鲁返鲁参加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的考生，须提供启程前48小时内核酸检测阴性证明和抵达后考前 48 小时内核酸检测阴性证明，或者提供入鲁后考前间隔24 小时以上 2 次核酸检测阴性证明（其中1次为考前 48 小时内）。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五、存在以下情形的考生，不得参加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确诊病例、疑似病例、无症状感染者和尚在隔离观察期的密切接触者；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开考前 7 天有发热、咳嗽等症状未痊愈且未排除传染病及身体不适者；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有高风险等疫情重点地区旅居史且离开上述地区不满7天者；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有境外旅居史且入境未满7天者。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当天，若考生入场或考试期间出现咳嗽、呼吸困难、腹泻、发热等症状，经专业评估和综合研判，能继续参加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的，安排在隔离考场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七、考生参加考试时应自备一次性使用医用口罩或医用外科口罩，除接受身份核验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及答题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摘下口罩外，进出考点以及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在考点其它时间</w:t>
      </w:r>
      <w:r>
        <w:rPr>
          <w:rFonts w:hint="eastAsia" w:ascii="仿宋" w:hAnsi="仿宋" w:eastAsia="仿宋" w:cs="仿宋"/>
          <w:sz w:val="32"/>
          <w:szCs w:val="32"/>
        </w:rPr>
        <w:t>应全程佩戴口罩。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隔离考场考生应全程佩戴口罩。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、参加考试时，请考生备齐个人防护用品，严格做好个人防护，保持手卫生。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九、面试期间全天封闭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请自带午饭和饮用水，</w:t>
      </w:r>
      <w:r>
        <w:rPr>
          <w:rFonts w:hint="eastAsia" w:ascii="仿宋" w:hAnsi="仿宋" w:eastAsia="仿宋" w:cs="仿宋"/>
          <w:sz w:val="32"/>
          <w:szCs w:val="32"/>
        </w:rPr>
        <w:t>注意饮食卫生。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、济南市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章丘区</w:t>
      </w:r>
      <w:r>
        <w:rPr>
          <w:rFonts w:hint="eastAsia" w:ascii="仿宋" w:hAnsi="仿宋" w:eastAsia="仿宋" w:cs="仿宋"/>
          <w:sz w:val="32"/>
          <w:szCs w:val="32"/>
        </w:rPr>
        <w:t>人力资源和社会保障局联系方式：0531-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83228400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21D57"/>
    <w:rsid w:val="02627106"/>
    <w:rsid w:val="028D3B85"/>
    <w:rsid w:val="047E1345"/>
    <w:rsid w:val="05815368"/>
    <w:rsid w:val="08EA4842"/>
    <w:rsid w:val="0AFE55A5"/>
    <w:rsid w:val="12C42C8D"/>
    <w:rsid w:val="12D94B1A"/>
    <w:rsid w:val="16D468BA"/>
    <w:rsid w:val="216978EC"/>
    <w:rsid w:val="2E314712"/>
    <w:rsid w:val="30E41E3B"/>
    <w:rsid w:val="35F768B9"/>
    <w:rsid w:val="3AA21D57"/>
    <w:rsid w:val="3D0D1630"/>
    <w:rsid w:val="43B8520F"/>
    <w:rsid w:val="481F69D4"/>
    <w:rsid w:val="495A6F9D"/>
    <w:rsid w:val="4EDC621C"/>
    <w:rsid w:val="4FF269BA"/>
    <w:rsid w:val="51FC0D66"/>
    <w:rsid w:val="55181A72"/>
    <w:rsid w:val="58A41C39"/>
    <w:rsid w:val="5A2D4A61"/>
    <w:rsid w:val="5A957BF4"/>
    <w:rsid w:val="62DF37D1"/>
    <w:rsid w:val="630301EE"/>
    <w:rsid w:val="631A7990"/>
    <w:rsid w:val="63A4671F"/>
    <w:rsid w:val="686D239A"/>
    <w:rsid w:val="694714AF"/>
    <w:rsid w:val="6B0150CE"/>
    <w:rsid w:val="72CE67D7"/>
    <w:rsid w:val="7B2000B0"/>
    <w:rsid w:val="7E9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2021-10-11T00:50:00Z</dcterms:created>
  <dc:creator>回笼觉觉主</dc:creator>
  <cp:lastModifiedBy>考试中心03</cp:lastModifiedBy>
  <dcterms:modified xsi:type="dcterms:W3CDTF">2022-07-21T00:52:44Z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