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笔试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92"/>
        <w:gridCol w:w="2982"/>
        <w:gridCol w:w="7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92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106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14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/>
                <w:szCs w:val="21"/>
              </w:rPr>
              <w:t>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/>
                <w:szCs w:val="21"/>
              </w:rPr>
              <w:t>次密切接触者</w:t>
            </w:r>
            <w:r>
              <w:rPr>
                <w:rFonts w:hint="eastAsia" w:ascii="仿宋" w:hAnsi="仿宋" w:eastAsia="仿宋" w:cs="仿宋"/>
                <w:szCs w:val="21"/>
              </w:rPr>
              <w:t>⑤“</w:t>
            </w:r>
            <w:r>
              <w:rPr>
                <w:rFonts w:hint="eastAsia" w:ascii="黑体" w:hAnsi="黑体" w:eastAsia="黑体" w:cs="黑体"/>
                <w:szCs w:val="21"/>
              </w:rPr>
              <w:t>同时空</w:t>
            </w:r>
            <w:r>
              <w:rPr>
                <w:rFonts w:hint="eastAsia" w:ascii="仿宋" w:hAnsi="仿宋" w:eastAsia="仿宋" w:cs="仿宋"/>
                <w:szCs w:val="21"/>
              </w:rPr>
              <w:t>”</w:t>
            </w:r>
            <w:r>
              <w:rPr>
                <w:rFonts w:hint="eastAsia" w:ascii="黑体" w:hAnsi="黑体" w:eastAsia="黑体" w:cs="黑体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hint="eastAsia" w:eastAsia="黑体"/>
                <w:szCs w:val="21"/>
              </w:rPr>
              <w:t>以上都不是</w:t>
            </w: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</w:t>
            </w: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笔试</w:t>
            </w:r>
            <w:bookmarkStart w:id="0" w:name="_GoBack"/>
            <w:bookmarkEnd w:id="0"/>
            <w:r>
              <w:rPr>
                <w:rFonts w:ascii="Times New Roman" w:hAnsi="Times New Roman" w:eastAsia="黑体"/>
                <w:szCs w:val="21"/>
              </w:rPr>
              <w:t>前14天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  <w:r>
              <w:rPr>
                <w:rFonts w:hint="eastAsia"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sectPr>
      <w:pgSz w:w="11906" w:h="16838"/>
      <w:pgMar w:top="1327" w:right="1576" w:bottom="1270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YzQ3NzFjYzgwNzM5YzU4MDc0MDAxNTUyYzg0OTkifQ=="/>
  </w:docVars>
  <w:rsids>
    <w:rsidRoot w:val="0D2C5F91"/>
    <w:rsid w:val="0D2C5F91"/>
    <w:rsid w:val="1178198F"/>
    <w:rsid w:val="16C411B9"/>
    <w:rsid w:val="1D5E69B9"/>
    <w:rsid w:val="20036335"/>
    <w:rsid w:val="46E5268E"/>
    <w:rsid w:val="6A0C3918"/>
    <w:rsid w:val="6FDC440C"/>
    <w:rsid w:val="75730824"/>
    <w:rsid w:val="759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982</Words>
  <Characters>1008</Characters>
  <Lines>0</Lines>
  <Paragraphs>0</Paragraphs>
  <TotalTime>5</TotalTime>
  <ScaleCrop>false</ScaleCrop>
  <LinksUpToDate>false</LinksUpToDate>
  <CharactersWithSpaces>1315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2022-05-30T05:50:00Z</dcterms:created>
  <dc:creator>17860911896</dc:creator>
  <cp:lastModifiedBy>青春给了党</cp:lastModifiedBy>
  <cp:lastPrinted>2022-06-08T06:29:00Z</cp:lastPrinted>
  <dcterms:modified xsi:type="dcterms:W3CDTF">2022-07-01T10:17:21Z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80BA4A7B01F84ACAA3E030B3091E05C8</vt:lpwstr>
  </property>
</Properties>
</file>