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spacing w:line="588" w:lineRule="exact"/>
        <w:jc w:val="left"/>
        <w:rPr>
          <w:rFonts w:eastAsia="方正小标宋_GBK" w:cs="方正小标宋_GBK"/>
          <w:sz w:val="40"/>
          <w:szCs w:val="40"/>
        </w:rPr>
      </w:pPr>
      <w:r>
        <w:rPr>
          <w:rFonts w:ascii="方正黑体_GBK" w:eastAsia="方正黑体_GBK" w:cs="方正小标宋_GBK" w:hint="eastAsia"/>
          <w:sz w:val="36"/>
          <w:szCs w:val="36"/>
        </w:rPr>
        <w:t>附件4</w:t>
      </w:r>
      <w:r>
        <w:rPr>
          <w:rFonts w:eastAsia="方正小标宋_GBK" w:cs="方正小标宋_GBK"/>
          <w:sz w:val="40"/>
          <w:szCs w:val="40"/>
        </w:rPr>
        <w:br/>
      </w:r>
      <w:bookmarkStart w:id="0" w:name="_GoBack"/>
      <w:bookmarkEnd w:id="0"/>
    </w:p>
    <w:p>
      <w:pPr>
        <w:spacing w:line="588" w:lineRule="exact"/>
        <w:jc w:val="center"/>
        <w:rPr>
          <w:rFonts w:eastAsia="方正小标宋_GBK" w:cs="方正小标宋_GBK"/>
          <w:sz w:val="40"/>
          <w:szCs w:val="40"/>
        </w:rPr>
      </w:pPr>
      <w:r>
        <w:rPr>
          <w:rFonts w:eastAsia="方正小标宋_GBK" w:cs="方正小标宋_GBK" w:hint="eastAsia"/>
          <w:sz w:val="40"/>
          <w:szCs w:val="40"/>
        </w:rPr>
        <w:t>考生保密责任书</w:t>
      </w:r>
    </w:p>
    <w:p>
      <w:pPr>
        <w:spacing w:line="588" w:lineRule="exact"/>
        <w:jc w:val="center"/>
        <w:rPr>
          <w:rFonts w:eastAsia="仿宋_GB2312"/>
          <w:sz w:val="24"/>
        </w:rPr>
      </w:pPr>
    </w:p>
    <w:p>
      <w:pPr>
        <w:spacing w:line="588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本人在参加面试前后，将严格遵守国家保密规定，承担以下保密义务：</w:t>
      </w:r>
    </w:p>
    <w:p>
      <w:pPr>
        <w:spacing w:line="588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一、自愿遵守《中华人民共和国保守国家秘密法》及国家有关保密法律法规。</w:t>
      </w:r>
    </w:p>
    <w:p>
      <w:pPr>
        <w:spacing w:line="588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二、面试前后均不得以任何方式（如告知、培训、复制、刊登）向他人暗示或者泄露面试资料。</w:t>
      </w:r>
    </w:p>
    <w:p>
      <w:pPr>
        <w:spacing w:line="588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三、本人如泄露有关资料或信息，愿意接受包括但不限于取消面试资格、计入个人诚信档案等相关责任追究。  </w:t>
      </w:r>
    </w:p>
    <w:p>
      <w:pPr>
        <w:spacing w:line="588" w:lineRule="exact"/>
        <w:ind w:firstLineChars="1400" w:firstLine="4200"/>
        <w:rPr>
          <w:rFonts w:eastAsia="方正仿宋_GBK"/>
          <w:sz w:val="30"/>
          <w:szCs w:val="30"/>
        </w:rPr>
      </w:pPr>
    </w:p>
    <w:p>
      <w:pPr>
        <w:spacing w:line="588" w:lineRule="exact"/>
        <w:ind w:firstLineChars="1400" w:firstLine="4200"/>
        <w:rPr>
          <w:rFonts w:eastAsia="方正仿宋_GBK"/>
          <w:sz w:val="30"/>
          <w:szCs w:val="30"/>
        </w:rPr>
      </w:pPr>
    </w:p>
    <w:p>
      <w:pPr>
        <w:spacing w:line="588" w:lineRule="exact"/>
        <w:ind w:firstLineChars="1400" w:firstLine="4200"/>
        <w:rPr>
          <w:rFonts w:eastAsia="方正仿宋_GBK"/>
          <w:sz w:val="30"/>
          <w:szCs w:val="30"/>
        </w:rPr>
      </w:pPr>
    </w:p>
    <w:p>
      <w:pPr>
        <w:spacing w:line="588" w:lineRule="exact"/>
        <w:ind w:firstLineChars="1400" w:firstLine="4200"/>
        <w:rPr>
          <w:rFonts w:eastAsia="方正仿宋_GBK"/>
          <w:sz w:val="30"/>
          <w:szCs w:val="30"/>
        </w:rPr>
      </w:pPr>
    </w:p>
    <w:p>
      <w:pPr>
        <w:spacing w:line="588" w:lineRule="exact"/>
        <w:ind w:firstLineChars="1400" w:firstLine="4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保密责任人：</w:t>
      </w:r>
    </w:p>
    <w:p>
      <w:pPr>
        <w:spacing w:line="588" w:lineRule="exact"/>
        <w:ind w:firstLineChars="1800" w:firstLine="54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年   月   日</w:t>
      </w:r>
    </w:p>
    <w:p>
      <w:pPr>
        <w:rPr>
          <w:szCs w:val="30"/>
        </w:rPr>
      </w:pPr>
    </w:p>
    <w:sectPr>
      <w:footerReference w:type="default" r:id="rId2"/>
      <w:pgSz w:w="11906" w:h="16838"/>
      <w:pgMar w:top="2098" w:right="1531" w:bottom="1985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6"/>
      </w:tabs>
      <w:jc w:val="center"/>
    </w:pPr>
    <w:r>
      <w:t xml:space="preserve">     </w:t>
    </w:r>
  </w:p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ind w:firstLineChars="200" w:firstLine="200"/>
    </w:pPr>
    <w:rPr>
      <w:rFonts w:eastAsia="黑体"/>
      <w:sz w:val="32"/>
      <w:szCs w:val="24"/>
    </w:r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9">
    <w:name w:val="Hyperlink"/>
    <w:basedOn w:val="10"/>
    <w:rPr>
      <w:color w:val="0000FF"/>
      <w:u w:val="single"/>
    </w:rPr>
  </w:style>
  <w:style w:type="paragraph" w:customStyle="1" w:styleId="20">
    <w:name w:val="List Paragraph"/>
    <w:basedOn w:val="0"/>
    <w:pPr>
      <w:ind w:firstLineChars="200" w:firstLine="200"/>
    </w:pPr>
  </w:style>
  <w:style w:type="paragraph" w:styleId="21">
    <w:name w:val="Document Map"/>
    <w:basedOn w:val="0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</TotalTime>
  <Application>Yozo_Office</Application>
  <Pages>1</Pages>
  <Words>174</Words>
  <Characters>174</Characters>
  <Lines>18</Lines>
  <Paragraphs>8</Paragraphs>
  <CharactersWithSpaces>183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人力资源和社会保障部机关2015年录用公务员面试公告</dc:title>
  <dc:creator>微软中国</dc:creator>
  <cp:lastModifiedBy>张卓贤</cp:lastModifiedBy>
  <cp:revision>6</cp:revision>
  <cp:lastPrinted>2021-03-04T00:53:49Z</cp:lastPrinted>
  <dcterms:created xsi:type="dcterms:W3CDTF">2020-06-01T06:31:00Z</dcterms:created>
  <dcterms:modified xsi:type="dcterms:W3CDTF">2022-05-11T03:12:42Z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2052-10.1.0.7526</vt:lpwstr>
  </property>
</Properties>
</file>